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EF3" w:rsidRDefault="00031C23">
      <w:r>
        <w:rPr>
          <w:noProof/>
          <w:color w:val="000000"/>
        </w:rPr>
        <w:drawing>
          <wp:inline distT="0" distB="0" distL="0" distR="0">
            <wp:extent cx="3943350" cy="195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6EF3">
        <w:t>I like the crown effect with the business name below, but not the rest of it … too glamorous and busy … also the diamond on the “I”</w:t>
      </w:r>
    </w:p>
    <w:p w:rsidR="008763A8" w:rsidRDefault="00031C23">
      <w:r>
        <w:rPr>
          <w:noProof/>
          <w:color w:val="000000"/>
        </w:rPr>
        <w:drawing>
          <wp:inline distT="0" distB="0" distL="0" distR="0">
            <wp:extent cx="3048000" cy="3009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6EF3">
        <w:t xml:space="preserve"> I’d like to see something like this but in hot pink and maybe instead of the lipstick tube, it could be an art brush </w:t>
      </w:r>
      <w:r w:rsidR="001C13AE">
        <w:t xml:space="preserve">(or something cool) </w:t>
      </w:r>
      <w:r w:rsidR="00786EF3">
        <w:t>in glitter</w:t>
      </w:r>
    </w:p>
    <w:p w:rsidR="008763A8" w:rsidRDefault="008763A8"/>
    <w:sectPr w:rsidR="008763A8" w:rsidSect="008763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763A8"/>
    <w:rsid w:val="00031C23"/>
    <w:rsid w:val="000373DD"/>
    <w:rsid w:val="001C13AE"/>
    <w:rsid w:val="00786EF3"/>
    <w:rsid w:val="007A24AA"/>
    <w:rsid w:val="00876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4A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ciannacc</dc:creator>
  <cp:keywords/>
  <dc:description/>
  <cp:lastModifiedBy>ciannacc</cp:lastModifiedBy>
  <cp:revision>2</cp:revision>
  <dcterms:created xsi:type="dcterms:W3CDTF">2012-07-13T17:43:00Z</dcterms:created>
  <dcterms:modified xsi:type="dcterms:W3CDTF">2012-07-13T17:43:00Z</dcterms:modified>
</cp:coreProperties>
</file>